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Тельмана,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Тельмана,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жидой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14187.4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8304.7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5882.7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970891202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953902557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953904242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970390470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970891202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970390470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953904242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953902557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