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3216.1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31:16:0215008:23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162.39999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953200820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953200820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Н3ТАР4ОП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Н3ТАР4ОП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